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Upravni odbor Udruge „Festival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klapske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pisme Posušje“, na svo</w:t>
      </w:r>
      <w:r w:rsidR="00E61E53">
        <w:rPr>
          <w:rFonts w:ascii="Maiandra GD" w:hAnsi="Maiandra GD" w:cs="Arial"/>
          <w:color w:val="000000"/>
          <w:bdr w:val="none" w:sz="0" w:space="0" w:color="auto" w:frame="1"/>
        </w:rPr>
        <w:t>joj 1</w:t>
      </w:r>
      <w:r w:rsidR="00032520">
        <w:rPr>
          <w:rFonts w:ascii="Maiandra GD" w:hAnsi="Maiandra GD" w:cs="Arial"/>
          <w:color w:val="000000"/>
          <w:bdr w:val="none" w:sz="0" w:space="0" w:color="auto" w:frame="1"/>
        </w:rPr>
        <w:t>. sjednici održanoj dana 07</w:t>
      </w:r>
      <w:r w:rsidR="00F54B97">
        <w:rPr>
          <w:rFonts w:ascii="Maiandra GD" w:hAnsi="Maiandra GD" w:cs="Arial"/>
          <w:color w:val="000000"/>
          <w:bdr w:val="none" w:sz="0" w:space="0" w:color="auto" w:frame="1"/>
        </w:rPr>
        <w:t>.03.2022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. godine u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Posušju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usvojio je</w:t>
      </w:r>
    </w:p>
    <w:p w:rsidR="00161C2C" w:rsidRDefault="00161C2C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bCs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bCs/>
          <w:color w:val="000000"/>
          <w:bdr w:val="none" w:sz="0" w:space="0" w:color="auto" w:frame="1"/>
        </w:rPr>
        <w:t>PRAVILNIK</w:t>
      </w:r>
      <w:r w:rsidRPr="00161C2C">
        <w:rPr>
          <w:rFonts w:ascii="Maiandra GD" w:hAnsi="Maiandra GD" w:cs="Arial"/>
          <w:b/>
          <w:bCs/>
          <w:color w:val="000000"/>
          <w:bdr w:val="none" w:sz="0" w:space="0" w:color="auto" w:frame="1"/>
        </w:rPr>
        <w:br/>
        <w:t>FESTIVALA KLAPSKE PISME POSUŠJE 202</w:t>
      </w:r>
      <w:r w:rsidR="0000222E">
        <w:rPr>
          <w:rFonts w:ascii="Maiandra GD" w:hAnsi="Maiandra GD" w:cs="Arial"/>
          <w:b/>
          <w:bCs/>
          <w:color w:val="000000"/>
          <w:bdr w:val="none" w:sz="0" w:space="0" w:color="auto" w:frame="1"/>
        </w:rPr>
        <w:t>2</w:t>
      </w:r>
    </w:p>
    <w:p w:rsidR="00161C2C" w:rsidRDefault="00161C2C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000000"/>
          <w:bdr w:val="none" w:sz="0" w:space="0" w:color="auto" w:frame="1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1.</w:t>
      </w:r>
    </w:p>
    <w:p w:rsidR="00006CF2" w:rsidRPr="00161C2C" w:rsidRDefault="00006CF2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666666"/>
          <w:sz w:val="14"/>
          <w:szCs w:val="14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Ovim Pravilnikom uređuje se natjecateljski dio Festivala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klapske</w:t>
      </w:r>
      <w:proofErr w:type="spellEnd"/>
      <w:r w:rsidR="00EB69E1">
        <w:rPr>
          <w:rFonts w:ascii="Maiandra GD" w:hAnsi="Maiandra GD" w:cs="Arial"/>
          <w:color w:val="000000"/>
          <w:bdr w:val="none" w:sz="0" w:space="0" w:color="auto" w:frame="1"/>
        </w:rPr>
        <w:t xml:space="preserve"> pisme Posušje </w:t>
      </w:r>
      <w:r w:rsidR="00F54B97">
        <w:rPr>
          <w:rFonts w:ascii="Maiandra GD" w:hAnsi="Maiandra GD" w:cs="Arial"/>
          <w:color w:val="000000"/>
          <w:bdr w:val="none" w:sz="0" w:space="0" w:color="auto" w:frame="1"/>
        </w:rPr>
        <w:t>2022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(u daljnjem tekstu Festival).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2.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Pravo sudjelovanja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Pravo sudjelovanja na Festivalu imaju klape koje odabere Upravni odbor u skladu s Pravilnikom Festivala, nakon pristiglih prijava.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3.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Natjecateljski dio Festivala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Natjecateljski dio Festivala je podijeljen na sljedeće kategorije: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</w:p>
    <w:p w:rsidR="00F54B97" w:rsidRDefault="004A4E42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  <w:r>
        <w:rPr>
          <w:rFonts w:ascii="Maiandra GD" w:hAnsi="Maiandra GD" w:cs="Arial"/>
          <w:color w:val="000000"/>
          <w:bdr w:val="none" w:sz="0" w:space="0" w:color="auto" w:frame="1"/>
        </w:rPr>
        <w:t>1</w:t>
      </w:r>
      <w:r w:rsidR="00F54B97">
        <w:rPr>
          <w:rFonts w:ascii="Maiandra GD" w:hAnsi="Maiandra GD" w:cs="Arial"/>
          <w:color w:val="000000"/>
          <w:bdr w:val="none" w:sz="0" w:space="0" w:color="auto" w:frame="1"/>
        </w:rPr>
        <w:t>. Mješovite</w:t>
      </w:r>
      <w:r w:rsidR="00EB69E1">
        <w:rPr>
          <w:rFonts w:ascii="Maiandra GD" w:hAnsi="Maiandra GD" w:cs="Arial"/>
          <w:color w:val="000000"/>
          <w:bdr w:val="none" w:sz="0" w:space="0" w:color="auto" w:frame="1"/>
        </w:rPr>
        <w:t xml:space="preserve"> kla</w:t>
      </w:r>
      <w:r w:rsidR="00F54B97">
        <w:rPr>
          <w:rFonts w:ascii="Maiandra GD" w:hAnsi="Maiandra GD" w:cs="Arial"/>
          <w:color w:val="000000"/>
          <w:bdr w:val="none" w:sz="0" w:space="0" w:color="auto" w:frame="1"/>
        </w:rPr>
        <w:t>pe (petak, 05. kolovoza 2022</w:t>
      </w:r>
      <w:r>
        <w:rPr>
          <w:rFonts w:ascii="Maiandra GD" w:hAnsi="Maiandra GD" w:cs="Arial"/>
          <w:color w:val="000000"/>
          <w:bdr w:val="none" w:sz="0" w:space="0" w:color="auto" w:frame="1"/>
        </w:rPr>
        <w:t>.)</w:t>
      </w:r>
    </w:p>
    <w:p w:rsidR="00DA37F5" w:rsidRPr="00161C2C" w:rsidRDefault="00F54B97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>
        <w:rPr>
          <w:rFonts w:ascii="Maiandra GD" w:hAnsi="Maiandra GD" w:cs="Arial"/>
          <w:color w:val="000000"/>
          <w:bdr w:val="none" w:sz="0" w:space="0" w:color="auto" w:frame="1"/>
        </w:rPr>
        <w:t>2. Muške klape (subota, 06. kolovoza 2022.)  </w:t>
      </w:r>
      <w:r>
        <w:rPr>
          <w:rFonts w:ascii="Maiandra GD" w:hAnsi="Maiandra GD" w:cs="Arial"/>
          <w:color w:val="000000"/>
          <w:bdr w:val="none" w:sz="0" w:space="0" w:color="auto" w:frame="1"/>
        </w:rPr>
        <w:br/>
        <w:t>3. Ženske klape (nedjelja, 07</w:t>
      </w:r>
      <w:r w:rsidR="00EB69E1">
        <w:rPr>
          <w:rFonts w:ascii="Maiandra GD" w:hAnsi="Maiandra GD" w:cs="Arial"/>
          <w:color w:val="000000"/>
          <w:bdr w:val="none" w:sz="0" w:space="0" w:color="auto" w:frame="1"/>
        </w:rPr>
        <w:t xml:space="preserve">. kolovoza </w:t>
      </w:r>
      <w:r>
        <w:rPr>
          <w:rFonts w:ascii="Maiandra GD" w:hAnsi="Maiandra GD" w:cs="Arial"/>
          <w:color w:val="000000"/>
          <w:bdr w:val="none" w:sz="0" w:space="0" w:color="auto" w:frame="1"/>
        </w:rPr>
        <w:t>2022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>.) 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U natjecateljski dio festivala ulaze kategorije koje imaju minimalno 7 (sedam) prijavljenih klapa.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Maksimalan broj</w:t>
      </w:r>
      <w:r w:rsidR="00C1669F">
        <w:rPr>
          <w:rFonts w:ascii="Maiandra GD" w:hAnsi="Maiandra GD" w:cs="Arial"/>
          <w:color w:val="000000"/>
          <w:bdr w:val="none" w:sz="0" w:space="0" w:color="auto" w:frame="1"/>
        </w:rPr>
        <w:t xml:space="preserve"> klapa u jednoj kategoriji je 12 (dvanaest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) klapa.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4.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Sastav klape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Muška, odnosno ženska klapa, je sastav od četiri do devet pjevača istog spola. 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5.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Natjecateljski repertoar i izvedba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 xml:space="preserve">Klape u svim kategorijama pjevaju a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capella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– bez pratnje glazbala. 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Klape koje se natječ</w:t>
      </w:r>
      <w:r w:rsidR="004A4E42">
        <w:rPr>
          <w:rFonts w:ascii="Maiandra GD" w:hAnsi="Maiandra GD" w:cs="Arial"/>
          <w:color w:val="000000"/>
          <w:bdr w:val="none" w:sz="0" w:space="0" w:color="auto" w:frame="1"/>
        </w:rPr>
        <w:t>u u muškoj ili ženskoj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kategoriji izvode po dvije pjesme od četiri prijavljene.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Prijavljuje se više pjesama kako se iste večeri ne bi pjesme ponavljale.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 xml:space="preserve">Pjesme koje će klape izvesti, odrediti će Upravni odbor u dogovoru sa Stručnim žirijem, zavisno od konačnog usvojenog Programa za prvu </w:t>
      </w:r>
      <w:r w:rsidR="004A4E42">
        <w:rPr>
          <w:rFonts w:ascii="Maiandra GD" w:hAnsi="Maiandra GD" w:cs="Arial"/>
          <w:color w:val="000000"/>
          <w:bdr w:val="none" w:sz="0" w:space="0" w:color="auto" w:frame="1"/>
        </w:rPr>
        <w:t>(muške klape) i drugu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večer (ženske klape) Festivala, o čemu će klape sudionice biti pravovremeno obaviještene nakon roka za prijavu. Od pjesama koje se izvode na natjecanju, klapa je obvezna izvesti jednu tradicionalnu pjesmu.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 xml:space="preserve">Kao drugu natjecateljsku pjesmu, klapa izvodi izvornu tradicionalnu ili autorsku,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klapski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aranžiranu pjesmu, obradu popularnih pjesama, pri čemu pjesma može biti na jeziku ili posebnom narječju lokaliteta na kojem je nastala. Klape su slobodne pjesmu aranžirati, prilagoditi i obraditi za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klapsku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izvedbu.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6.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Prijave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Klape prijavljuju svoje sudjelovanje na Festivalu na temelju objavljenog Natječaja Festivala objavljenog u sredstvima informiranja (elektronički, tiskani mediji i web stranica Festivala).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 xml:space="preserve">Prijavni obrazac se objavljuje na web stranici Festivala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www.fkp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>-posusje.com 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Prijava obvezno sadrži: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lastRenderedPageBreak/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Naziv i sjedište klape, te imena članova i voditelja klape,</w:t>
      </w:r>
      <w:r w:rsidRPr="00161C2C">
        <w:rPr>
          <w:rFonts w:ascii="Maiandra GD" w:hAnsi="Maiandra GD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Kontakt adrese i brojeve telefona putem kojih se može 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kontaktirati voditelja klape,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Naslove prijavljenih skladbi za nastup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U natjecateljs</w:t>
      </w:r>
      <w:r w:rsidR="004A4E42">
        <w:rPr>
          <w:rFonts w:ascii="Maiandra GD" w:hAnsi="Maiandra GD" w:cs="Arial"/>
          <w:color w:val="000000"/>
          <w:bdr w:val="none" w:sz="0" w:space="0" w:color="auto" w:frame="1"/>
        </w:rPr>
        <w:t>kim kategorijama muška i ženska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klapa, prijavljuju se četiri skladbe uz podatke o autorima teksta, glazbe i aranžmana (obrade) te gdje je pjesma objavljena. Obavezno je navesti puno ime i prezime autora pjesme.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Uz prijavu se posebno dostavljaju:</w:t>
      </w:r>
    </w:p>
    <w:p w:rsidR="00DA37F5" w:rsidRPr="00161C2C" w:rsidRDefault="0006500D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color w:val="000000"/>
          <w:bdr w:val="none" w:sz="0" w:space="0" w:color="auto" w:frame="1"/>
        </w:rPr>
        <w:t>⦁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>Biografiju klape – važniji nastupi, nagrade, priznanja i slično.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  <w:r w:rsidR="00DA37F5" w:rsidRPr="00161C2C">
        <w:rPr>
          <w:color w:val="000000"/>
          <w:bdr w:val="none" w:sz="0" w:space="0" w:color="auto" w:frame="1"/>
        </w:rPr>
        <w:t>⦁</w:t>
      </w:r>
      <w:r w:rsidR="00DA37F5" w:rsidRPr="00161C2C">
        <w:rPr>
          <w:rFonts w:ascii="Maiandra GD" w:hAnsi="Maiandra GD"/>
          <w:color w:val="000000"/>
          <w:bdr w:val="none" w:sz="0" w:space="0" w:color="auto" w:frame="1"/>
        </w:rPr>
        <w:t xml:space="preserve"> Po mogućnosti klape trebaju dostaviti zvučni zapis jedne prijavljene pjesme, također, e-</w:t>
      </w:r>
      <w:proofErr w:type="spellStart"/>
      <w:r w:rsidR="00DA37F5" w:rsidRPr="00161C2C">
        <w:rPr>
          <w:rFonts w:ascii="Maiandra GD" w:hAnsi="Maiandra GD"/>
          <w:color w:val="000000"/>
          <w:bdr w:val="none" w:sz="0" w:space="0" w:color="auto" w:frame="1"/>
        </w:rPr>
        <w:t>mailom</w:t>
      </w:r>
      <w:proofErr w:type="spellEnd"/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>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7.</w:t>
      </w:r>
    </w:p>
    <w:p w:rsidR="00DA37F5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u w:val="single"/>
          <w:bdr w:val="none" w:sz="0" w:space="0" w:color="auto" w:frame="1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Izbor klapa sudionica</w:t>
      </w:r>
    </w:p>
    <w:p w:rsidR="00DA37F5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Upravni odbor će odabir klapa vršiti po sljedećim kriterijima:</w:t>
      </w:r>
    </w:p>
    <w:p w:rsidR="00FD5333" w:rsidRDefault="00FD5333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u w:val="single"/>
          <w:bdr w:val="none" w:sz="0" w:space="0" w:color="auto" w:frame="1"/>
        </w:rPr>
      </w:pPr>
    </w:p>
    <w:p w:rsidR="00DA37F5" w:rsidRPr="00161C2C" w:rsidRDefault="00DD5A70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FD5333">
        <w:rPr>
          <w:rFonts w:ascii="Maiandra GD" w:hAnsi="Maiandra GD" w:cs="Arial"/>
          <w:color w:val="000000"/>
          <w:u w:val="single"/>
          <w:bdr w:val="none" w:sz="0" w:space="0" w:color="auto" w:frame="1"/>
        </w:rPr>
        <w:t>Kriterij 1.</w:t>
      </w:r>
      <w:r>
        <w:rPr>
          <w:rFonts w:ascii="Maiandra GD" w:hAnsi="Maiandra GD" w:cs="Arial"/>
          <w:color w:val="000000"/>
          <w:bdr w:val="none" w:sz="0" w:space="0" w:color="auto" w:frame="1"/>
        </w:rPr>
        <w:t xml:space="preserve"> – Pobjednici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festivala</w:t>
      </w:r>
      <w:r w:rsidR="00F54B97">
        <w:rPr>
          <w:rFonts w:ascii="Maiandra GD" w:hAnsi="Maiandra GD" w:cs="Arial"/>
          <w:color w:val="000000"/>
          <w:bdr w:val="none" w:sz="0" w:space="0" w:color="auto" w:frame="1"/>
        </w:rPr>
        <w:t xml:space="preserve"> </w:t>
      </w:r>
      <w:proofErr w:type="spellStart"/>
      <w:r w:rsidR="00F54B97">
        <w:rPr>
          <w:rFonts w:ascii="Maiandra GD" w:hAnsi="Maiandra GD" w:cs="Arial"/>
          <w:color w:val="000000"/>
          <w:bdr w:val="none" w:sz="0" w:space="0" w:color="auto" w:frame="1"/>
        </w:rPr>
        <w:t>klapske</w:t>
      </w:r>
      <w:proofErr w:type="spellEnd"/>
      <w:r w:rsidR="00F54B97">
        <w:rPr>
          <w:rFonts w:ascii="Maiandra GD" w:hAnsi="Maiandra GD" w:cs="Arial"/>
          <w:color w:val="000000"/>
          <w:bdr w:val="none" w:sz="0" w:space="0" w:color="auto" w:frame="1"/>
        </w:rPr>
        <w:t xml:space="preserve"> pisme Posušje 2021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(žiri i publika) – 2 mjesta.</w:t>
      </w:r>
    </w:p>
    <w:p w:rsidR="00DA37F5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  <w:r w:rsidRPr="00FD5333">
        <w:rPr>
          <w:rFonts w:ascii="Maiandra GD" w:hAnsi="Maiandra GD" w:cs="Arial"/>
          <w:color w:val="000000"/>
          <w:bdr w:val="none" w:sz="0" w:space="0" w:color="auto" w:frame="1"/>
        </w:rPr>
        <w:t>Napomena:</w:t>
      </w:r>
      <w:r w:rsidRPr="00FD5333">
        <w:t> </w:t>
      </w:r>
      <w:r w:rsidR="00FD5333">
        <w:t xml:space="preserve"> </w:t>
      </w:r>
      <w:r w:rsidRPr="00FD5333">
        <w:rPr>
          <w:rFonts w:ascii="Maiandra GD" w:hAnsi="Maiandra GD" w:cs="Arial"/>
          <w:color w:val="000000"/>
          <w:bdr w:val="none" w:sz="0" w:space="0" w:color="auto" w:frame="1"/>
        </w:rPr>
        <w:t>Ukoliko nemamo ponovnu prijavu pobjedničkih klapa, broj mjesta može se prenijeti u kriterij pod rednim brojem 2.</w:t>
      </w:r>
    </w:p>
    <w:p w:rsidR="00FD5333" w:rsidRDefault="00FD5333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u w:val="single"/>
          <w:bdr w:val="none" w:sz="0" w:space="0" w:color="auto" w:frame="1"/>
        </w:rPr>
      </w:pPr>
    </w:p>
    <w:p w:rsidR="00DA37F5" w:rsidRPr="00FD5333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  <w:r w:rsidRPr="00FD5333">
        <w:rPr>
          <w:rFonts w:ascii="Maiandra GD" w:hAnsi="Maiandra GD" w:cs="Arial"/>
          <w:color w:val="000000"/>
          <w:u w:val="single"/>
          <w:bdr w:val="none" w:sz="0" w:space="0" w:color="auto" w:frame="1"/>
        </w:rPr>
        <w:t>Kriterij 2.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– Re</w:t>
      </w:r>
      <w:r w:rsidR="008615E4">
        <w:rPr>
          <w:rFonts w:ascii="Maiandra GD" w:hAnsi="Maiandra GD" w:cs="Arial"/>
          <w:color w:val="000000"/>
          <w:bdr w:val="none" w:sz="0" w:space="0" w:color="auto" w:frame="1"/>
        </w:rPr>
        <w:t>gionalna zastupljenost : BiH – 3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m</w:t>
      </w:r>
      <w:r w:rsidR="008615E4">
        <w:rPr>
          <w:rFonts w:ascii="Maiandra GD" w:hAnsi="Maiandra GD" w:cs="Arial"/>
          <w:color w:val="000000"/>
          <w:bdr w:val="none" w:sz="0" w:space="0" w:color="auto" w:frame="1"/>
        </w:rPr>
        <w:t>jesta, HR – 4 mjesta, OSTALI – 2 mjesta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.</w:t>
      </w:r>
    </w:p>
    <w:p w:rsidR="00DA37F5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  <w:r w:rsidRPr="00FD5333">
        <w:rPr>
          <w:rFonts w:ascii="Maiandra GD" w:hAnsi="Maiandra GD" w:cs="Arial"/>
          <w:color w:val="000000"/>
          <w:bdr w:val="none" w:sz="0" w:space="0" w:color="auto" w:frame="1"/>
        </w:rPr>
        <w:t>Napomena:</w:t>
      </w:r>
      <w:r w:rsidRPr="00FD5333">
        <w:t> </w:t>
      </w:r>
      <w:r w:rsidR="00FD5333">
        <w:t xml:space="preserve"> </w:t>
      </w:r>
      <w:r w:rsidRPr="00FD5333">
        <w:rPr>
          <w:rFonts w:ascii="Maiandra GD" w:hAnsi="Maiandra GD" w:cs="Arial"/>
          <w:color w:val="000000"/>
          <w:bdr w:val="none" w:sz="0" w:space="0" w:color="auto" w:frame="1"/>
        </w:rPr>
        <w:t>Ova mjesta se dobivaju slučajnim odabirom između pristiglih prijava tj. javnim izvlačenjem. Ukoliko se ovaj kriterij nadopunjuje s mjestima iz kriterija 1 i 3, raspodjela mjesta će se vršiti proporcionalno broju pristiglih prijava iz pojedinih regija. Isto pravilo vrijedi i za slučaj da neka od regija nema niti jednu prijavu na festival, znači, raspodjela mjesta će se vršiti procentualno broju pristiglih prijava iz preostalih regija.</w:t>
      </w:r>
    </w:p>
    <w:p w:rsidR="00FD5333" w:rsidRDefault="00FD5333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u w:val="single"/>
          <w:bdr w:val="none" w:sz="0" w:space="0" w:color="auto" w:frame="1"/>
        </w:rPr>
      </w:pPr>
    </w:p>
    <w:p w:rsidR="00BB17F1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  <w:r w:rsidRPr="00FD5333">
        <w:rPr>
          <w:rFonts w:ascii="Maiandra GD" w:hAnsi="Maiandra GD" w:cs="Arial"/>
          <w:color w:val="000000"/>
          <w:u w:val="single"/>
          <w:bdr w:val="none" w:sz="0" w:space="0" w:color="auto" w:frame="1"/>
        </w:rPr>
        <w:t>Kriterij 3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. – Direktni poziv na festival od strane Upravnog odbora, 1 mjesto.</w:t>
      </w:r>
    </w:p>
    <w:p w:rsidR="00FD5333" w:rsidRDefault="00FD5333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u w:val="single"/>
          <w:bdr w:val="none" w:sz="0" w:space="0" w:color="auto" w:frame="1"/>
        </w:rPr>
      </w:pPr>
    </w:p>
    <w:p w:rsidR="00DA37F5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  <w:r w:rsidRPr="00FD5333">
        <w:rPr>
          <w:rFonts w:ascii="Maiandra GD" w:hAnsi="Maiandra GD" w:cs="Arial"/>
          <w:color w:val="000000"/>
          <w:u w:val="single"/>
          <w:bdr w:val="none" w:sz="0" w:space="0" w:color="auto" w:frame="1"/>
        </w:rPr>
        <w:t>Kriterij 4</w:t>
      </w:r>
      <w:r w:rsidR="00DA37F5" w:rsidRPr="00FD5333">
        <w:rPr>
          <w:rFonts w:ascii="Maiandra GD" w:hAnsi="Maiandra GD" w:cs="Arial"/>
          <w:color w:val="000000"/>
          <w:u w:val="single"/>
          <w:bdr w:val="none" w:sz="0" w:space="0" w:color="auto" w:frame="1"/>
        </w:rPr>
        <w:t>.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– U slučaju otkazivanja odabranih klapa, Upravni odbor može uputiti naknadno poziv klapama za popunu upražnjenih mjesta.</w:t>
      </w:r>
    </w:p>
    <w:p w:rsidR="00FD5333" w:rsidRDefault="00FD5333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Upravni odbor će, na osnovu priloženih kriterija za odabir, donijeti konačnu odluku o odabiru klapa i objaviti konačni popis odabranih klapa, najkasnije 15 dana nakon zaključenja Natječaja, koji je otvoren do</w:t>
      </w:r>
      <w:r w:rsidRPr="00161C2C">
        <w:rPr>
          <w:rStyle w:val="apple-converted-space"/>
          <w:rFonts w:ascii="Maiandra GD" w:hAnsi="Maiandra GD" w:cs="Arial"/>
          <w:color w:val="000000"/>
          <w:bdr w:val="none" w:sz="0" w:space="0" w:color="auto" w:frame="1"/>
        </w:rPr>
        <w:t> </w:t>
      </w:r>
      <w:r w:rsidR="00EB69E1">
        <w:rPr>
          <w:rFonts w:ascii="Maiandra GD" w:hAnsi="Maiandra GD" w:cs="Arial"/>
          <w:color w:val="000000"/>
          <w:u w:val="single"/>
          <w:bdr w:val="none" w:sz="0" w:space="0" w:color="auto" w:frame="1"/>
        </w:rPr>
        <w:t xml:space="preserve">15. </w:t>
      </w:r>
      <w:r w:rsidR="00F54B97">
        <w:rPr>
          <w:rFonts w:ascii="Maiandra GD" w:hAnsi="Maiandra GD" w:cs="Arial"/>
          <w:color w:val="000000"/>
          <w:u w:val="single"/>
          <w:bdr w:val="none" w:sz="0" w:space="0" w:color="auto" w:frame="1"/>
        </w:rPr>
        <w:t>travnja</w:t>
      </w:r>
      <w:r w:rsidR="00EB69E1">
        <w:rPr>
          <w:rFonts w:ascii="Maiandra GD" w:hAnsi="Maiandra GD" w:cs="Arial"/>
          <w:color w:val="000000"/>
          <w:u w:val="single"/>
          <w:bdr w:val="none" w:sz="0" w:space="0" w:color="auto" w:frame="1"/>
        </w:rPr>
        <w:t xml:space="preserve"> </w:t>
      </w:r>
      <w:r w:rsidR="00F54B97">
        <w:rPr>
          <w:rFonts w:ascii="Maiandra GD" w:hAnsi="Maiandra GD" w:cs="Arial"/>
          <w:color w:val="000000"/>
          <w:u w:val="single"/>
          <w:bdr w:val="none" w:sz="0" w:space="0" w:color="auto" w:frame="1"/>
        </w:rPr>
        <w:t>2022</w:t>
      </w: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. godine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.</w:t>
      </w:r>
    </w:p>
    <w:p w:rsidR="0042406E" w:rsidRPr="00161C2C" w:rsidRDefault="0042406E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8.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Potvrda sudjelovanja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Nakon odabira prispjelih prijava Upravni odbor će potvrditi sudjelovanje odabranim klapama, te javno objaviti informaciju o njihovom sudjelovanju na Festivalu, kao i naslove skladbi koje će se naći u programu Festivala.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Nakon potvrde sudjelovanja, klape su dužne dostaviti notne zapise prijavljenih pjesama u PDF formatu, na e-mail: prijave@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fkp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>-posusje.com.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Ukoliko u arhivu FKP Posušje postoje notni zapisi prijavljenih pjesama, iste neće biti potrebno dostavljati. O tome će sve klape biti blagovremeno obaviještene.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Klapama kojima to bude potrebno</w:t>
      </w:r>
      <w:r w:rsidR="00BB17F1" w:rsidRPr="00161C2C">
        <w:rPr>
          <w:rFonts w:ascii="Maiandra GD" w:hAnsi="Maiandra GD" w:cs="Arial"/>
          <w:color w:val="000000"/>
          <w:bdr w:val="none" w:sz="0" w:space="0" w:color="auto" w:frame="1"/>
        </w:rPr>
        <w:t>,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bit će osiguran besplatan smještaj i boravak u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Posušju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>.</w:t>
      </w:r>
    </w:p>
    <w:p w:rsidR="00161C2C" w:rsidRDefault="00161C2C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9.</w:t>
      </w:r>
    </w:p>
    <w:p w:rsidR="00DA37F5" w:rsidRPr="00161C2C" w:rsidRDefault="00DA37F5" w:rsidP="00F54B97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bookmarkStart w:id="0" w:name="_GoBack"/>
      <w:bookmarkEnd w:id="0"/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Stručni žiri i ocjenjivanje klapa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Stručni žiri broji do pet članova i sastavljen je od glazbenih stručnjaka iz područja vokalne glazbe. Žiri će pri ocjenjivanju klapa uzeti u obzir sljedeće kriterije: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Intonacija</w:t>
      </w:r>
      <w:r w:rsidRPr="00161C2C">
        <w:rPr>
          <w:rFonts w:ascii="Maiandra GD" w:hAnsi="Maiandra GD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Dinamika</w:t>
      </w:r>
      <w:r w:rsidRPr="00161C2C">
        <w:rPr>
          <w:rFonts w:ascii="Maiandra GD" w:hAnsi="Maiandra GD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lastRenderedPageBreak/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Glasovna ujednačenost</w:t>
      </w:r>
      <w:r w:rsidRPr="00161C2C">
        <w:rPr>
          <w:rFonts w:ascii="Maiandra GD" w:hAnsi="Maiandra GD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Ritam</w:t>
      </w:r>
      <w:r w:rsidRPr="00161C2C">
        <w:rPr>
          <w:rFonts w:ascii="Maiandra GD" w:hAnsi="Maiandra GD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Interpretacija</w:t>
      </w:r>
      <w:r w:rsidRPr="00161C2C">
        <w:rPr>
          <w:rFonts w:ascii="Maiandra GD" w:hAnsi="Maiandra GD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Izbor repertoara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Pobjednik Festivala je klapa koja prikupi najveći zbroj bodova Stručnog žirija. U slučaju istog rezultata bodovanja, križaju se najveća i najmanja ocjena. Pobjednik je onaj koji od preostalih ocjena ima najveći zbroj.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Odluke žirija su konačne i neopozive.</w:t>
      </w:r>
    </w:p>
    <w:p w:rsidR="004A4E42" w:rsidRDefault="004A4E42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10.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Nagrade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Na Festivalu se dodjeljuju nagrade Stručnog žirija, publike te posebne nagrade, priznanja i zahvalnice.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U kategor</w:t>
      </w:r>
      <w:r w:rsidR="00EB3F6C">
        <w:rPr>
          <w:rFonts w:ascii="Maiandra GD" w:hAnsi="Maiandra GD" w:cs="Arial"/>
          <w:color w:val="000000"/>
          <w:bdr w:val="none" w:sz="0" w:space="0" w:color="auto" w:frame="1"/>
        </w:rPr>
        <w:t>iji muških i ženskih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klapa dodjeljuju se nagrade Stručnog žirija za osvojeno prvo, drugo i treće mjesto koje podrazumijevaju i novčanu nagradu.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Prva nagrada stručnog žirija u kategor</w:t>
      </w:r>
      <w:r w:rsidR="00EB3F6C">
        <w:rPr>
          <w:rFonts w:ascii="Maiandra GD" w:hAnsi="Maiandra GD" w:cs="Arial"/>
          <w:color w:val="000000"/>
          <w:bdr w:val="none" w:sz="0" w:space="0" w:color="auto" w:frame="1"/>
        </w:rPr>
        <w:t>iji muških i ženskih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klapa nosi naziv „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Posuški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stećak“.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Klape sudionice Festivala natječu se i za na</w:t>
      </w:r>
      <w:r w:rsidR="00542D64">
        <w:rPr>
          <w:rFonts w:ascii="Maiandra GD" w:hAnsi="Maiandra GD" w:cs="Arial"/>
          <w:color w:val="000000"/>
          <w:bdr w:val="none" w:sz="0" w:space="0" w:color="auto" w:frame="1"/>
        </w:rPr>
        <w:t>jbolju mušku i žensku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klapu Festivala prema ocjeni publike. U sve tri kategorije dodjeljuje se priznanje „Bura“ za klapu koja osvoji najviše glasova publike. U slučaju istog broja glasova, nagradu publike osvaja bolje rangirana klapa po ocjeni Stručnog žirija. Ovo priznanje ne uključuje novčanu nagradu.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Posebne nagrade i priznanja se dodjeljuju, Odlukom Upravnog odbora, zaslužnim pojedincima, odnosno institucijama za poseban doprinos u razvoju Festivala.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Zahvalnice se dodjeljuju svim sudionicima Festivala.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11.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Autorska prava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Festival prate elektronički mediji, radijske i televizijske kuće, koji ga tijekom godine emitiraju i reemitiraju u skladu sa svojim programskim potrebama.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000000"/>
          <w:bdr w:val="none" w:sz="0" w:space="0" w:color="auto" w:frame="1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12.</w:t>
      </w:r>
    </w:p>
    <w:p w:rsidR="004A07EB" w:rsidRPr="00161C2C" w:rsidRDefault="004A07EB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Autorska prava na video i audio zapis s Festivala pripadaju Organizatoru.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000000"/>
          <w:bdr w:val="none" w:sz="0" w:space="0" w:color="auto" w:frame="1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13.</w:t>
      </w:r>
    </w:p>
    <w:p w:rsidR="004A07EB" w:rsidRPr="00161C2C" w:rsidRDefault="004A07EB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Pitanja koja nisu obuhvaćena ovim Pravilnikom, Upravni odbor rješava ostalim aktima, a po potrebi i u konzultacijama s klapama u razdoblju do održavanja Festivala.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000000"/>
          <w:bdr w:val="none" w:sz="0" w:space="0" w:color="auto" w:frame="1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14.</w:t>
      </w:r>
    </w:p>
    <w:p w:rsidR="004A07EB" w:rsidRPr="00161C2C" w:rsidRDefault="004A07EB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Prijavom na Festival, klape prihvaćaju odredbe i uvjete ovoga Pravilnika.</w:t>
      </w:r>
    </w:p>
    <w:p w:rsidR="0006500D" w:rsidRPr="00161C2C" w:rsidRDefault="0006500D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161C2C" w:rsidRDefault="00161C2C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161C2C" w:rsidRDefault="00161C2C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161C2C" w:rsidRDefault="00161C2C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65F9D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  <w:r>
        <w:rPr>
          <w:rFonts w:ascii="Maiandra GD" w:hAnsi="Maiandra GD" w:cs="Arial"/>
          <w:color w:val="000000"/>
          <w:bdr w:val="none" w:sz="0" w:space="0" w:color="auto" w:frame="1"/>
        </w:rPr>
        <w:t>Posušje, 07</w:t>
      </w:r>
      <w:r w:rsidR="00F54B97">
        <w:rPr>
          <w:rFonts w:ascii="Maiandra GD" w:hAnsi="Maiandra GD" w:cs="Arial"/>
          <w:color w:val="000000"/>
          <w:bdr w:val="none" w:sz="0" w:space="0" w:color="auto" w:frame="1"/>
        </w:rPr>
        <w:t>. 03</w:t>
      </w:r>
      <w:r w:rsidR="00EB69E1">
        <w:rPr>
          <w:rFonts w:ascii="Maiandra GD" w:hAnsi="Maiandra GD" w:cs="Arial"/>
          <w:color w:val="000000"/>
          <w:bdr w:val="none" w:sz="0" w:space="0" w:color="auto" w:frame="1"/>
        </w:rPr>
        <w:t xml:space="preserve">. </w:t>
      </w:r>
      <w:r w:rsidR="00F54B97">
        <w:rPr>
          <w:rFonts w:ascii="Maiandra GD" w:hAnsi="Maiandra GD" w:cs="Arial"/>
          <w:color w:val="000000"/>
          <w:bdr w:val="none" w:sz="0" w:space="0" w:color="auto" w:frame="1"/>
        </w:rPr>
        <w:t>2022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>. godine</w:t>
      </w:r>
    </w:p>
    <w:p w:rsidR="0042406E" w:rsidRPr="00161C2C" w:rsidRDefault="0042406E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161C2C" w:rsidRDefault="00161C2C" w:rsidP="00BB17F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161C2C" w:rsidRDefault="00161C2C" w:rsidP="00BB17F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161C2C" w:rsidRDefault="00161C2C" w:rsidP="00BB17F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BB17F1" w:rsidRPr="00161C2C" w:rsidRDefault="00A65BBD" w:rsidP="00BB17F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/>
        </w:rPr>
      </w:pPr>
      <w:r>
        <w:rPr>
          <w:rFonts w:ascii="Maiandra GD" w:hAnsi="Maiandra GD" w:cs="Arial"/>
          <w:color w:val="000000"/>
          <w:bdr w:val="none" w:sz="0" w:space="0" w:color="auto" w:frame="1"/>
        </w:rPr>
        <w:t>P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>redsjednik Upravnog odbora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  <w:r>
        <w:rPr>
          <w:rFonts w:ascii="Maiandra GD" w:hAnsi="Maiandra GD" w:cs="Arial"/>
          <w:color w:val="000000"/>
          <w:bdr w:val="none" w:sz="0" w:space="0" w:color="auto" w:frame="1"/>
        </w:rPr>
        <w:t>Ante Begić</w:t>
      </w:r>
    </w:p>
    <w:sectPr w:rsidR="00BB17F1" w:rsidRPr="00161C2C" w:rsidSect="00161C2C">
      <w:pgSz w:w="11906" w:h="16838"/>
      <w:pgMar w:top="851" w:right="141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C5BD2"/>
    <w:multiLevelType w:val="hybridMultilevel"/>
    <w:tmpl w:val="C7C2D4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A6B38"/>
    <w:multiLevelType w:val="hybridMultilevel"/>
    <w:tmpl w:val="0B3433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37F5"/>
    <w:rsid w:val="0000222E"/>
    <w:rsid w:val="00006CF2"/>
    <w:rsid w:val="00032520"/>
    <w:rsid w:val="0006500D"/>
    <w:rsid w:val="00103D98"/>
    <w:rsid w:val="00161C2C"/>
    <w:rsid w:val="002323CD"/>
    <w:rsid w:val="00291648"/>
    <w:rsid w:val="00292D7D"/>
    <w:rsid w:val="00313BBD"/>
    <w:rsid w:val="0042406E"/>
    <w:rsid w:val="004A07EB"/>
    <w:rsid w:val="004A4E42"/>
    <w:rsid w:val="005243ED"/>
    <w:rsid w:val="00542D64"/>
    <w:rsid w:val="00546754"/>
    <w:rsid w:val="0069227B"/>
    <w:rsid w:val="006F4655"/>
    <w:rsid w:val="007C0A8F"/>
    <w:rsid w:val="008615E4"/>
    <w:rsid w:val="0093086C"/>
    <w:rsid w:val="00961B7F"/>
    <w:rsid w:val="00996999"/>
    <w:rsid w:val="00A65BBD"/>
    <w:rsid w:val="00AC0E6F"/>
    <w:rsid w:val="00AF676D"/>
    <w:rsid w:val="00B7602D"/>
    <w:rsid w:val="00B93F7E"/>
    <w:rsid w:val="00BB17F1"/>
    <w:rsid w:val="00C1669F"/>
    <w:rsid w:val="00D65F9D"/>
    <w:rsid w:val="00DA37F5"/>
    <w:rsid w:val="00DD5A70"/>
    <w:rsid w:val="00E61E53"/>
    <w:rsid w:val="00EB3F6C"/>
    <w:rsid w:val="00EB69E1"/>
    <w:rsid w:val="00F54B97"/>
    <w:rsid w:val="00FD5333"/>
    <w:rsid w:val="00FD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A37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A3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4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Posusje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EM. Maric</dc:creator>
  <cp:keywords/>
  <dc:description/>
  <cp:lastModifiedBy>Edmond EM. Maric</cp:lastModifiedBy>
  <cp:revision>12</cp:revision>
  <dcterms:created xsi:type="dcterms:W3CDTF">2022-03-01T13:30:00Z</dcterms:created>
  <dcterms:modified xsi:type="dcterms:W3CDTF">2022-03-14T09:50:00Z</dcterms:modified>
</cp:coreProperties>
</file>